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5"/>
        <w:gridCol w:w="2773"/>
        <w:gridCol w:w="3981"/>
      </w:tblGrid>
      <w:tr w:rsidR="002C521D" w:rsidTr="00010F25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BC72D6" w:rsidTr="00750C84">
        <w:tc>
          <w:tcPr>
            <w:tcW w:w="442" w:type="dxa"/>
          </w:tcPr>
          <w:p w:rsidR="00BC72D6" w:rsidRDefault="00BC72D6" w:rsidP="00BC72D6">
            <w:pPr>
              <w:jc w:val="center"/>
            </w:pPr>
            <w:r>
              <w:t>№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C72D6" w:rsidRDefault="00BC72D6" w:rsidP="00BC72D6">
            <w:pPr>
              <w:jc w:val="center"/>
            </w:pPr>
            <w:r>
              <w:t>Адрес объекта</w:t>
            </w:r>
          </w:p>
        </w:tc>
        <w:tc>
          <w:tcPr>
            <w:tcW w:w="2773" w:type="dxa"/>
          </w:tcPr>
          <w:p w:rsidR="00BC72D6" w:rsidRDefault="00BC72D6" w:rsidP="00BC72D6">
            <w:pPr>
              <w:jc w:val="center"/>
            </w:pPr>
            <w:r>
              <w:t>Наименование объекта</w:t>
            </w:r>
          </w:p>
        </w:tc>
        <w:tc>
          <w:tcPr>
            <w:tcW w:w="3981" w:type="dxa"/>
          </w:tcPr>
          <w:p w:rsidR="00BC72D6" w:rsidRDefault="00BC72D6" w:rsidP="00BC72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Фотоизображение объекта</w:t>
            </w:r>
          </w:p>
        </w:tc>
      </w:tr>
      <w:tr w:rsidR="00750C84" w:rsidTr="00750C84">
        <w:tc>
          <w:tcPr>
            <w:tcW w:w="442" w:type="dxa"/>
          </w:tcPr>
          <w:p w:rsidR="00221D1B" w:rsidRDefault="00576B7B">
            <w:r>
              <w:t>1</w:t>
            </w:r>
          </w:p>
        </w:tc>
        <w:tc>
          <w:tcPr>
            <w:tcW w:w="2375" w:type="dxa"/>
          </w:tcPr>
          <w:p w:rsidR="00221D1B" w:rsidRDefault="00605F07">
            <w:r>
              <w:t>Ул. Устиновича, 24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</w:t>
            </w:r>
            <w:r w:rsidR="00605F07">
              <w:t>УАЗ Хантер</w:t>
            </w:r>
            <w:r>
              <w:t>,</w:t>
            </w:r>
            <w:r w:rsidR="00605F07">
              <w:t xml:space="preserve"> </w:t>
            </w:r>
            <w:r>
              <w:t xml:space="preserve">государственный регистрационный знак </w:t>
            </w:r>
            <w:r w:rsidR="00605F07">
              <w:t>У270ВТ24</w:t>
            </w:r>
            <w:r>
              <w:t>,</w:t>
            </w:r>
          </w:p>
          <w:p w:rsidR="00221D1B" w:rsidRDefault="00C46695" w:rsidP="00C46695">
            <w:r>
              <w:t xml:space="preserve">Цвет </w:t>
            </w:r>
            <w:r w:rsidR="00605F07">
              <w:t xml:space="preserve"> Серо-голубой</w:t>
            </w:r>
          </w:p>
        </w:tc>
        <w:tc>
          <w:tcPr>
            <w:tcW w:w="3981" w:type="dxa"/>
          </w:tcPr>
          <w:p w:rsidR="00221D1B" w:rsidRDefault="00605F07">
            <w:r>
              <w:rPr>
                <w:noProof/>
                <w:lang w:eastAsia="ru-RU"/>
              </w:rPr>
              <w:drawing>
                <wp:inline distT="0" distB="0" distL="0" distR="0" wp14:anchorId="0AB91046" wp14:editId="78B1FF2E">
                  <wp:extent cx="2371725" cy="1778794"/>
                  <wp:effectExtent l="0" t="0" r="0" b="0"/>
                  <wp:docPr id="18" name="Рисунок 18" descr="C:\Users\Kryshenko\Desktop\Владимир\БРТС\Первичный Акт Обследования\29.10.2024\ФОТО\УАЗ Хантер У270ВТ24 - Устиновича, 24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Kryshenko\Desktop\Владимир\БРТС\Первичный Акт Обследования\29.10.2024\ФОТО\УАЗ Хантер У270ВТ24 - Устиновича, 24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7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221D1B" w:rsidP="00576B7B">
            <w:r>
              <w:t>2</w:t>
            </w:r>
          </w:p>
        </w:tc>
        <w:tc>
          <w:tcPr>
            <w:tcW w:w="2375" w:type="dxa"/>
          </w:tcPr>
          <w:p w:rsidR="00221D1B" w:rsidRDefault="00750C84">
            <w:r>
              <w:t xml:space="preserve">Ул. </w:t>
            </w:r>
            <w:proofErr w:type="gramStart"/>
            <w:r>
              <w:t>Мате</w:t>
            </w:r>
            <w:proofErr w:type="gramEnd"/>
            <w:r>
              <w:t xml:space="preserve"> </w:t>
            </w:r>
            <w:proofErr w:type="spellStart"/>
            <w:r>
              <w:t>Залки</w:t>
            </w:r>
            <w:proofErr w:type="spellEnd"/>
            <w:r>
              <w:t>, 31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>
              <w:rPr>
                <w:lang w:val="en-US"/>
              </w:rPr>
              <w:t>Mazda</w:t>
            </w:r>
            <w:r w:rsidRPr="00221D1B">
              <w:t xml:space="preserve"> </w:t>
            </w:r>
            <w:r w:rsidR="00750C84">
              <w:rPr>
                <w:lang w:val="en-US"/>
              </w:rPr>
              <w:t>Bongo</w:t>
            </w:r>
            <w:r>
              <w:t xml:space="preserve">,государственный регистрационный знак </w:t>
            </w:r>
            <w:r w:rsidR="00750C84">
              <w:t>Т514СХ22,</w:t>
            </w:r>
          </w:p>
          <w:p w:rsidR="00221D1B" w:rsidRDefault="00C46695" w:rsidP="00750C84">
            <w:r>
              <w:t xml:space="preserve">Цвет  </w:t>
            </w:r>
            <w:r w:rsidR="00750C84">
              <w:t>белый</w:t>
            </w:r>
          </w:p>
        </w:tc>
        <w:tc>
          <w:tcPr>
            <w:tcW w:w="3981" w:type="dxa"/>
          </w:tcPr>
          <w:p w:rsidR="00221D1B" w:rsidRDefault="00750C84">
            <w:r>
              <w:rPr>
                <w:noProof/>
                <w:lang w:eastAsia="ru-RU"/>
              </w:rPr>
              <w:drawing>
                <wp:inline distT="0" distB="0" distL="0" distR="0" wp14:anchorId="5F9778ED" wp14:editId="5107079E">
                  <wp:extent cx="2387600" cy="1790700"/>
                  <wp:effectExtent l="0" t="0" r="0" b="0"/>
                  <wp:docPr id="19" name="Рисунок 19" descr="C:\Users\Kryshenko\Desktop\Владимир\БРТС\Первичный Акт Обследования\02.11.2024\ФОТО\Mazda Bongo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Kryshenko\Desktop\Владимир\БРТС\Первичный Акт Обследования\02.11.2024\ФОТО\Mazda Bongo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576B7B" w:rsidP="00576B7B">
            <w:r>
              <w:t>3</w:t>
            </w:r>
          </w:p>
        </w:tc>
        <w:tc>
          <w:tcPr>
            <w:tcW w:w="2375" w:type="dxa"/>
          </w:tcPr>
          <w:p w:rsidR="00221D1B" w:rsidRDefault="00750C84" w:rsidP="00750C84">
            <w:r>
              <w:t>Ул. 78 Добровольческой бригады, 5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750C84">
              <w:rPr>
                <w:lang w:val="en-US"/>
              </w:rPr>
              <w:t>Toyota</w:t>
            </w:r>
            <w:r w:rsidR="00750C84" w:rsidRPr="00750C84">
              <w:t xml:space="preserve"> </w:t>
            </w:r>
            <w:r w:rsidR="00750C84">
              <w:rPr>
                <w:lang w:val="en-US"/>
              </w:rPr>
              <w:t>Corolla</w:t>
            </w:r>
            <w:r w:rsidR="00750C84" w:rsidRPr="00750C84">
              <w:t xml:space="preserve"> </w:t>
            </w:r>
            <w:proofErr w:type="spellStart"/>
            <w:r w:rsidR="00750C84">
              <w:rPr>
                <w:lang w:val="en-US"/>
              </w:rPr>
              <w:t>Spacio</w:t>
            </w:r>
            <w:proofErr w:type="spellEnd"/>
            <w:r>
              <w:t>,</w:t>
            </w:r>
            <w:r w:rsidR="00750C84" w:rsidRPr="00750C84">
              <w:t xml:space="preserve"> </w:t>
            </w:r>
            <w:r>
              <w:t xml:space="preserve">государственный регистрационный знак </w:t>
            </w:r>
            <w:r w:rsidR="00750C84">
              <w:t>отсутствует</w:t>
            </w:r>
            <w:r>
              <w:t>,</w:t>
            </w:r>
          </w:p>
          <w:p w:rsidR="00221D1B" w:rsidRDefault="00C46695" w:rsidP="00C46695">
            <w:r>
              <w:t>Цвет  Серый</w:t>
            </w:r>
          </w:p>
        </w:tc>
        <w:tc>
          <w:tcPr>
            <w:tcW w:w="3981" w:type="dxa"/>
          </w:tcPr>
          <w:p w:rsidR="00221D1B" w:rsidRDefault="00750C84">
            <w:r>
              <w:rPr>
                <w:noProof/>
                <w:lang w:eastAsia="ru-RU"/>
              </w:rPr>
              <w:drawing>
                <wp:inline distT="0" distB="0" distL="0" distR="0" wp14:anchorId="15BC2B57" wp14:editId="6ED77481">
                  <wp:extent cx="2390775" cy="1793081"/>
                  <wp:effectExtent l="0" t="0" r="0" b="0"/>
                  <wp:docPr id="20" name="Рисунок 20" descr="C:\Users\Kryshenko\AppData\Local\Microsoft\Windows\INetCache\Content.Word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Kryshenko\AppData\Local\Microsoft\Windows\INetCache\Content.Word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9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576B7B" w:rsidP="00576B7B">
            <w:r>
              <w:t>4</w:t>
            </w:r>
          </w:p>
        </w:tc>
        <w:tc>
          <w:tcPr>
            <w:tcW w:w="2375" w:type="dxa"/>
          </w:tcPr>
          <w:p w:rsidR="00221D1B" w:rsidRDefault="00750C84">
            <w:proofErr w:type="spellStart"/>
            <w:r>
              <w:t>Пр-кт</w:t>
            </w:r>
            <w:proofErr w:type="spellEnd"/>
            <w:r>
              <w:t xml:space="preserve"> Металлургов, 55 «А»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750C84">
              <w:rPr>
                <w:lang w:val="en-US"/>
              </w:rPr>
              <w:t>Volvo</w:t>
            </w:r>
            <w:r w:rsidR="00750C84" w:rsidRPr="00750C84">
              <w:t xml:space="preserve"> 940</w:t>
            </w:r>
            <w:r>
              <w:t>,государственный регистрационный знак К</w:t>
            </w:r>
            <w:r w:rsidR="00750C84" w:rsidRPr="00750C84">
              <w:t>228</w:t>
            </w:r>
            <w:r w:rsidR="00750C84">
              <w:t>КС</w:t>
            </w:r>
            <w:r>
              <w:t>24,</w:t>
            </w:r>
          </w:p>
          <w:p w:rsidR="00221D1B" w:rsidRDefault="00C46695" w:rsidP="00750C84">
            <w:r>
              <w:t xml:space="preserve">Цвет </w:t>
            </w:r>
            <w:r w:rsidR="00750C84">
              <w:t xml:space="preserve"> белый</w:t>
            </w:r>
          </w:p>
        </w:tc>
        <w:tc>
          <w:tcPr>
            <w:tcW w:w="3981" w:type="dxa"/>
          </w:tcPr>
          <w:p w:rsidR="00221D1B" w:rsidRDefault="00750C84">
            <w:r>
              <w:rPr>
                <w:noProof/>
                <w:lang w:eastAsia="ru-RU"/>
              </w:rPr>
              <w:drawing>
                <wp:inline distT="0" distB="0" distL="0" distR="0" wp14:anchorId="5A9D7924" wp14:editId="663D32B7">
                  <wp:extent cx="2362200" cy="1771650"/>
                  <wp:effectExtent l="0" t="0" r="0" b="0"/>
                  <wp:docPr id="21" name="Рисунок 21" descr="C:\Users\Kryshenko\Desktop\Владимир\БРТС\Первичный Акт Обследования\02.11.2024\ФОТО\Volvo 940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Kryshenko\Desktop\Владимир\БРТС\Первичный Акт Обследования\02.11.2024\ФОТО\Volvo 940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127" cy="177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576B7B" w:rsidP="00576B7B">
            <w:r>
              <w:lastRenderedPageBreak/>
              <w:t>5</w:t>
            </w:r>
          </w:p>
        </w:tc>
        <w:tc>
          <w:tcPr>
            <w:tcW w:w="2375" w:type="dxa"/>
          </w:tcPr>
          <w:p w:rsidR="00221D1B" w:rsidRDefault="00750C84">
            <w:r>
              <w:t>Ул. 9 Мая, 12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750C84">
              <w:t>ВАЗ 2112</w:t>
            </w:r>
            <w:r>
              <w:t xml:space="preserve">,государственный регистрационный знак </w:t>
            </w:r>
            <w:r w:rsidR="00750C84">
              <w:t>отсутствует</w:t>
            </w:r>
            <w:r>
              <w:t>,</w:t>
            </w:r>
          </w:p>
          <w:p w:rsidR="00221D1B" w:rsidRDefault="00C46695" w:rsidP="00C46695">
            <w:r>
              <w:t>Цвет  Серый</w:t>
            </w:r>
          </w:p>
        </w:tc>
        <w:tc>
          <w:tcPr>
            <w:tcW w:w="3981" w:type="dxa"/>
          </w:tcPr>
          <w:p w:rsidR="00221D1B" w:rsidRDefault="00750C84">
            <w:r>
              <w:rPr>
                <w:noProof/>
                <w:lang w:eastAsia="ru-RU"/>
              </w:rPr>
              <w:drawing>
                <wp:inline distT="0" distB="0" distL="0" distR="0" wp14:anchorId="54CF921C" wp14:editId="3A253123">
                  <wp:extent cx="2362200" cy="1771651"/>
                  <wp:effectExtent l="0" t="0" r="0" b="0"/>
                  <wp:docPr id="22" name="Рисунок 22" descr="C:\Users\Kryshenko\Desktop\Владимир\БРТС\Первичный Акт Обследования\02.11.2024\ФОТО\ВАЗ 2112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Kryshenko\Desktop\Владимир\БРТС\Первичный Акт Обследования\02.11.2024\ФОТО\ВАЗ 2112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447" cy="177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576B7B" w:rsidP="00576B7B">
            <w:r>
              <w:t>6</w:t>
            </w:r>
          </w:p>
        </w:tc>
        <w:tc>
          <w:tcPr>
            <w:tcW w:w="2375" w:type="dxa"/>
          </w:tcPr>
          <w:p w:rsidR="00221D1B" w:rsidRDefault="00750C84">
            <w:r>
              <w:t>Ул. Молокова, 14</w:t>
            </w:r>
          </w:p>
        </w:tc>
        <w:tc>
          <w:tcPr>
            <w:tcW w:w="2773" w:type="dxa"/>
          </w:tcPr>
          <w:p w:rsidR="00750C84" w:rsidRDefault="00750C84" w:rsidP="00750C84">
            <w:r>
              <w:t>Автомобиль марки ВАЗ 2107,государственный регистрационный знак отсутствует,</w:t>
            </w:r>
          </w:p>
          <w:p w:rsidR="00221D1B" w:rsidRDefault="00750C84" w:rsidP="00750C84">
            <w:r>
              <w:t>Цвет  Серый</w:t>
            </w:r>
          </w:p>
        </w:tc>
        <w:tc>
          <w:tcPr>
            <w:tcW w:w="3981" w:type="dxa"/>
          </w:tcPr>
          <w:p w:rsidR="00221D1B" w:rsidRDefault="00750C84">
            <w:r>
              <w:rPr>
                <w:noProof/>
                <w:lang w:eastAsia="ru-RU"/>
              </w:rPr>
              <w:drawing>
                <wp:inline distT="0" distB="0" distL="0" distR="0" wp14:anchorId="3FDAD3F2" wp14:editId="4901C8A6">
                  <wp:extent cx="2362200" cy="1771651"/>
                  <wp:effectExtent l="0" t="0" r="0" b="0"/>
                  <wp:docPr id="23" name="Рисунок 23" descr="C:\Users\Kryshenko\Desktop\Владимир\БРТС\Первичный Акт Обследования\02.11.2024\ФОТО\ВАЗ 2107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Kryshenko\Desktop\Владимир\БРТС\Первичный Акт Обследования\02.11.2024\ФОТО\ВАЗ 2107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068" cy="177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3278D1"/>
    <w:rsid w:val="00412C9A"/>
    <w:rsid w:val="00490E08"/>
    <w:rsid w:val="004A7004"/>
    <w:rsid w:val="00576B7B"/>
    <w:rsid w:val="00605F07"/>
    <w:rsid w:val="00750C84"/>
    <w:rsid w:val="008D282A"/>
    <w:rsid w:val="00A55172"/>
    <w:rsid w:val="00BC72D6"/>
    <w:rsid w:val="00C009AF"/>
    <w:rsid w:val="00C05A01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0EEAE-849B-49DC-89B3-0D93EEC5A9DC}"/>
</file>

<file path=customXml/itemProps2.xml><?xml version="1.0" encoding="utf-8"?>
<ds:datastoreItem xmlns:ds="http://schemas.openxmlformats.org/officeDocument/2006/customXml" ds:itemID="{D1A6A461-3E6C-4F71-9557-E8E4207EBD73}"/>
</file>

<file path=customXml/itemProps3.xml><?xml version="1.0" encoding="utf-8"?>
<ds:datastoreItem xmlns:ds="http://schemas.openxmlformats.org/officeDocument/2006/customXml" ds:itemID="{583AD7D0-4BCA-4339-B01A-37E4D6A52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3</cp:revision>
  <dcterms:created xsi:type="dcterms:W3CDTF">2024-11-05T09:49:00Z</dcterms:created>
  <dcterms:modified xsi:type="dcterms:W3CDTF">2024-11-05T09:54:00Z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